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4" o:title=""/>
          </v:shape>
          <o:OLEObject Type="Embed" ProgID="PBrush" ShapeID="_x0000_i1025" DrawAspect="Content" ObjectID="_1745392863" r:id="rId5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356DD5" w:rsidRDefault="00356DD5" w:rsidP="00C430B7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C430B7">
        <w:rPr>
          <w:rFonts w:ascii="Times New Roman" w:hAnsi="Times New Roman" w:cs="Times New Roman"/>
          <w:b/>
          <w:sz w:val="28"/>
          <w:szCs w:val="28"/>
        </w:rPr>
        <w:t xml:space="preserve">призначення опікуна </w:t>
      </w:r>
    </w:p>
    <w:p w:rsidR="00C430B7" w:rsidRPr="00A32E13" w:rsidRDefault="002510D0" w:rsidP="00C430B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Віталію КАЗЕЧКО</w:t>
      </w:r>
    </w:p>
    <w:p w:rsidR="00356DD5" w:rsidRPr="00A32E13" w:rsidRDefault="00356DD5">
      <w:pPr>
        <w:rPr>
          <w:rFonts w:ascii="Times New Roman" w:hAnsi="Times New Roman" w:cs="Times New Roman"/>
          <w:sz w:val="28"/>
          <w:szCs w:val="28"/>
        </w:rPr>
      </w:pPr>
    </w:p>
    <w:p w:rsidR="00564513" w:rsidRPr="00A32E13" w:rsidRDefault="008101A5" w:rsidP="00A32E13">
      <w:pPr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</w:t>
      </w:r>
      <w:r w:rsidR="002510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гр</w:t>
      </w:r>
      <w:r w:rsidR="002510D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510D0">
        <w:rPr>
          <w:rFonts w:ascii="Times New Roman" w:hAnsi="Times New Roman" w:cs="Times New Roman"/>
          <w:sz w:val="28"/>
          <w:szCs w:val="28"/>
        </w:rPr>
        <w:t>Кондзьоли</w:t>
      </w:r>
      <w:proofErr w:type="spellEnd"/>
      <w:r w:rsidR="002510D0">
        <w:rPr>
          <w:rFonts w:ascii="Times New Roman" w:hAnsi="Times New Roman" w:cs="Times New Roman"/>
          <w:sz w:val="28"/>
          <w:szCs w:val="28"/>
        </w:rPr>
        <w:t xml:space="preserve"> Віри </w:t>
      </w:r>
      <w:proofErr w:type="spellStart"/>
      <w:r w:rsidR="002510D0">
        <w:rPr>
          <w:rFonts w:ascii="Times New Roman" w:hAnsi="Times New Roman" w:cs="Times New Roman"/>
          <w:sz w:val="28"/>
          <w:szCs w:val="28"/>
        </w:rPr>
        <w:t>Михайлівни</w:t>
      </w:r>
      <w:r w:rsidR="00A66774">
        <w:rPr>
          <w:rFonts w:ascii="Times New Roman" w:hAnsi="Times New Roman" w:cs="Times New Roman"/>
          <w:sz w:val="28"/>
          <w:szCs w:val="28"/>
        </w:rPr>
        <w:t>,</w:t>
      </w:r>
      <w:proofErr w:type="spellEnd"/>
      <w:r w:rsidR="00A66774">
        <w:rPr>
          <w:rFonts w:ascii="Times New Roman" w:hAnsi="Times New Roman" w:cs="Times New Roman"/>
          <w:sz w:val="28"/>
          <w:szCs w:val="28"/>
        </w:rPr>
        <w:t xml:space="preserve"> щодо призначення </w:t>
      </w:r>
      <w:r w:rsidR="002510D0">
        <w:rPr>
          <w:rFonts w:ascii="Times New Roman" w:hAnsi="Times New Roman" w:cs="Times New Roman"/>
          <w:sz w:val="28"/>
          <w:szCs w:val="28"/>
        </w:rPr>
        <w:t>її</w:t>
      </w:r>
      <w:r w:rsidR="00A66774">
        <w:rPr>
          <w:rFonts w:ascii="Times New Roman" w:hAnsi="Times New Roman" w:cs="Times New Roman"/>
          <w:sz w:val="28"/>
          <w:szCs w:val="28"/>
        </w:rPr>
        <w:t xml:space="preserve"> опікуном над </w:t>
      </w:r>
      <w:r w:rsidR="002510D0">
        <w:rPr>
          <w:rFonts w:ascii="Times New Roman" w:hAnsi="Times New Roman" w:cs="Times New Roman"/>
          <w:sz w:val="28"/>
          <w:szCs w:val="28"/>
        </w:rPr>
        <w:t xml:space="preserve">сином </w:t>
      </w:r>
      <w:r w:rsidR="00CE15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0D0">
        <w:rPr>
          <w:rFonts w:ascii="Times New Roman" w:hAnsi="Times New Roman" w:cs="Times New Roman"/>
          <w:sz w:val="28"/>
          <w:szCs w:val="28"/>
        </w:rPr>
        <w:t>Казечко</w:t>
      </w:r>
      <w:proofErr w:type="spellEnd"/>
      <w:r w:rsidR="002510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0D0">
        <w:rPr>
          <w:rFonts w:ascii="Times New Roman" w:hAnsi="Times New Roman" w:cs="Times New Roman"/>
          <w:sz w:val="28"/>
          <w:szCs w:val="28"/>
        </w:rPr>
        <w:t>Віталієм</w:t>
      </w:r>
      <w:proofErr w:type="spellEnd"/>
      <w:r w:rsidR="002510D0">
        <w:rPr>
          <w:rFonts w:ascii="Times New Roman" w:hAnsi="Times New Roman" w:cs="Times New Roman"/>
          <w:sz w:val="28"/>
          <w:szCs w:val="28"/>
        </w:rPr>
        <w:t xml:space="preserve"> Івановичем</w:t>
      </w:r>
      <w:bookmarkStart w:id="0" w:name="_GoBack"/>
      <w:bookmarkEnd w:id="0"/>
      <w:r w:rsidR="009B3B52">
        <w:rPr>
          <w:rFonts w:ascii="Times New Roman" w:hAnsi="Times New Roman" w:cs="Times New Roman"/>
          <w:sz w:val="28"/>
          <w:szCs w:val="28"/>
        </w:rPr>
        <w:t>, 2</w:t>
      </w:r>
      <w:r w:rsidR="00CE1537">
        <w:rPr>
          <w:rFonts w:ascii="Times New Roman" w:hAnsi="Times New Roman" w:cs="Times New Roman"/>
          <w:sz w:val="28"/>
          <w:szCs w:val="28"/>
        </w:rPr>
        <w:t>6</w:t>
      </w:r>
      <w:r w:rsidR="009B3B52">
        <w:rPr>
          <w:rFonts w:ascii="Times New Roman" w:hAnsi="Times New Roman" w:cs="Times New Roman"/>
          <w:sz w:val="28"/>
          <w:szCs w:val="28"/>
        </w:rPr>
        <w:t>.0</w:t>
      </w:r>
      <w:r w:rsidR="00CE1537">
        <w:rPr>
          <w:rFonts w:ascii="Times New Roman" w:hAnsi="Times New Roman" w:cs="Times New Roman"/>
          <w:sz w:val="28"/>
          <w:szCs w:val="28"/>
        </w:rPr>
        <w:t>2</w:t>
      </w:r>
      <w:r w:rsidR="009B3B52">
        <w:rPr>
          <w:rFonts w:ascii="Times New Roman" w:hAnsi="Times New Roman" w:cs="Times New Roman"/>
          <w:sz w:val="28"/>
          <w:szCs w:val="28"/>
        </w:rPr>
        <w:t>.19</w:t>
      </w:r>
      <w:r w:rsidR="00CE1537">
        <w:rPr>
          <w:rFonts w:ascii="Times New Roman" w:hAnsi="Times New Roman" w:cs="Times New Roman"/>
          <w:sz w:val="28"/>
          <w:szCs w:val="28"/>
        </w:rPr>
        <w:t>85</w:t>
      </w:r>
      <w:r w:rsidR="009B3B52">
        <w:rPr>
          <w:rFonts w:ascii="Times New Roman" w:hAnsi="Times New Roman" w:cs="Times New Roman"/>
          <w:sz w:val="28"/>
          <w:szCs w:val="28"/>
        </w:rPr>
        <w:t>р.н.</w:t>
      </w:r>
      <w:r w:rsidR="00313CD0" w:rsidRPr="00A32E13">
        <w:rPr>
          <w:rFonts w:ascii="Times New Roman" w:hAnsi="Times New Roman" w:cs="Times New Roman"/>
          <w:sz w:val="28"/>
          <w:szCs w:val="28"/>
        </w:rPr>
        <w:t>,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керуючись ст. </w:t>
      </w:r>
      <w:r w:rsidR="009B3B52">
        <w:rPr>
          <w:rFonts w:ascii="Times New Roman" w:hAnsi="Times New Roman" w:cs="Times New Roman"/>
          <w:sz w:val="28"/>
          <w:szCs w:val="28"/>
        </w:rPr>
        <w:t>60,62,63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п. </w:t>
      </w:r>
      <w:r w:rsidR="005A0169">
        <w:rPr>
          <w:rFonts w:ascii="Times New Roman" w:hAnsi="Times New Roman" w:cs="Times New Roman"/>
          <w:sz w:val="28"/>
          <w:szCs w:val="28"/>
        </w:rPr>
        <w:t>3.1</w:t>
      </w:r>
      <w:r w:rsidR="00EC73DA" w:rsidRPr="00A32E13">
        <w:rPr>
          <w:rFonts w:ascii="Times New Roman" w:hAnsi="Times New Roman" w:cs="Times New Roman"/>
          <w:sz w:val="28"/>
          <w:szCs w:val="28"/>
        </w:rPr>
        <w:t>, 4.</w:t>
      </w:r>
      <w:r w:rsidR="005A0169">
        <w:rPr>
          <w:rFonts w:ascii="Times New Roman" w:hAnsi="Times New Roman" w:cs="Times New Roman"/>
          <w:sz w:val="28"/>
          <w:szCs w:val="28"/>
        </w:rPr>
        <w:t>2</w:t>
      </w:r>
      <w:r w:rsidR="00EC73DA" w:rsidRPr="00A32E13">
        <w:rPr>
          <w:rFonts w:ascii="Times New Roman" w:hAnsi="Times New Roman" w:cs="Times New Roman"/>
          <w:sz w:val="28"/>
          <w:szCs w:val="28"/>
        </w:rPr>
        <w:t>.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26.05.1999 №34/166/131/88</w:t>
      </w:r>
      <w:r w:rsidR="00133038" w:rsidRPr="00A32E13">
        <w:rPr>
          <w:rFonts w:ascii="Times New Roman" w:hAnsi="Times New Roman" w:cs="Times New Roman"/>
          <w:sz w:val="28"/>
          <w:szCs w:val="28"/>
        </w:rPr>
        <w:t>, пп. 4 п. «б» ст. 34 Закону України «Про міс</w:t>
      </w:r>
      <w:r w:rsidR="0079099C" w:rsidRPr="00A32E13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334AF0" w:rsidRPr="00A32E13">
        <w:rPr>
          <w:rFonts w:ascii="Times New Roman" w:hAnsi="Times New Roman" w:cs="Times New Roman"/>
          <w:sz w:val="28"/>
          <w:szCs w:val="28"/>
        </w:rPr>
        <w:t>,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враховуючи </w:t>
      </w:r>
      <w:r w:rsidR="002510D0">
        <w:rPr>
          <w:rFonts w:ascii="Times New Roman" w:hAnsi="Times New Roman" w:cs="Times New Roman"/>
          <w:sz w:val="28"/>
          <w:szCs w:val="28"/>
        </w:rPr>
        <w:t xml:space="preserve"> </w:t>
      </w:r>
      <w:r w:rsidR="0006282B" w:rsidRPr="00A32E13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A32E13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року</w:t>
      </w:r>
      <w:r w:rsidR="00133038" w:rsidRPr="00A32E13">
        <w:rPr>
          <w:rFonts w:ascii="Times New Roman" w:hAnsi="Times New Roman" w:cs="Times New Roman"/>
          <w:sz w:val="28"/>
          <w:szCs w:val="28"/>
        </w:rPr>
        <w:t>,</w:t>
      </w:r>
      <w:r w:rsidR="00764859" w:rsidRPr="00A32E13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>
        <w:rPr>
          <w:rFonts w:ascii="Times New Roman" w:hAnsi="Times New Roman" w:cs="Times New Roman"/>
          <w:sz w:val="28"/>
          <w:szCs w:val="28"/>
        </w:rPr>
        <w:t>омітет Городоцької міської ради</w:t>
      </w:r>
    </w:p>
    <w:p w:rsidR="009027F9" w:rsidRPr="00A32E13" w:rsidRDefault="00133038" w:rsidP="002510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0F3A92" w:rsidRPr="00C63994" w:rsidRDefault="000F3A92" w:rsidP="000F3A9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висновок опікунської ради про можливість виконувати обов’язки опікуна громадян</w:t>
      </w:r>
      <w:r w:rsidR="002510D0">
        <w:rPr>
          <w:rFonts w:ascii="Times New Roman" w:eastAsia="Times New Roman" w:hAnsi="Times New Roman" w:cs="Times New Roman"/>
          <w:sz w:val="28"/>
          <w:szCs w:val="28"/>
          <w:lang w:eastAsia="uk-UA"/>
        </w:rPr>
        <w:t>кою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0D0">
        <w:rPr>
          <w:rFonts w:ascii="Times New Roman" w:hAnsi="Times New Roman" w:cs="Times New Roman"/>
          <w:sz w:val="28"/>
          <w:szCs w:val="28"/>
        </w:rPr>
        <w:t>Кондзьолою</w:t>
      </w:r>
      <w:proofErr w:type="spellEnd"/>
      <w:r w:rsidR="002510D0">
        <w:rPr>
          <w:rFonts w:ascii="Times New Roman" w:hAnsi="Times New Roman" w:cs="Times New Roman"/>
          <w:sz w:val="28"/>
          <w:szCs w:val="28"/>
        </w:rPr>
        <w:t xml:space="preserve"> Вірою Михайлівною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щодо </w:t>
      </w:r>
      <w:r w:rsidR="002510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громадян</w:t>
      </w:r>
      <w:r w:rsidR="002510D0">
        <w:rPr>
          <w:rFonts w:ascii="Times New Roman" w:eastAsia="Times New Roman" w:hAnsi="Times New Roman" w:cs="Times New Roman"/>
          <w:sz w:val="28"/>
          <w:szCs w:val="28"/>
          <w:lang w:eastAsia="uk-UA"/>
        </w:rPr>
        <w:t>ина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="002510D0">
        <w:rPr>
          <w:rFonts w:ascii="Times New Roman" w:eastAsia="Times New Roman" w:hAnsi="Times New Roman" w:cs="Times New Roman"/>
          <w:sz w:val="28"/>
          <w:szCs w:val="28"/>
          <w:lang w:eastAsia="uk-UA"/>
        </w:rPr>
        <w:t>Казечко</w:t>
      </w:r>
      <w:proofErr w:type="spellEnd"/>
      <w:r w:rsidR="002510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Віталія Івановича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2510D0">
        <w:rPr>
          <w:rFonts w:ascii="Times New Roman" w:eastAsia="Times New Roman" w:hAnsi="Times New Roman" w:cs="Times New Roman"/>
          <w:sz w:val="28"/>
          <w:szCs w:val="28"/>
          <w:lang w:eastAsia="uk-UA"/>
        </w:rPr>
        <w:t>2005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народження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0F3A92" w:rsidRPr="00C63994" w:rsidRDefault="000F3A92" w:rsidP="000F3A92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Призначити опікуном </w:t>
      </w:r>
      <w:r w:rsidR="002510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2510D0">
        <w:rPr>
          <w:rFonts w:ascii="Times New Roman" w:eastAsia="Times New Roman" w:hAnsi="Times New Roman" w:cs="Times New Roman"/>
          <w:sz w:val="28"/>
          <w:szCs w:val="28"/>
          <w:lang w:eastAsia="uk-UA"/>
        </w:rPr>
        <w:t>Казечка</w:t>
      </w:r>
      <w:proofErr w:type="spellEnd"/>
      <w:r w:rsidR="002510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Віталія  </w:t>
      </w:r>
      <w:proofErr w:type="spellStart"/>
      <w:r w:rsidR="002510D0">
        <w:rPr>
          <w:rFonts w:ascii="Times New Roman" w:eastAsia="Times New Roman" w:hAnsi="Times New Roman" w:cs="Times New Roman"/>
          <w:sz w:val="28"/>
          <w:szCs w:val="28"/>
          <w:lang w:eastAsia="uk-UA"/>
        </w:rPr>
        <w:t>Івановчича</w:t>
      </w:r>
      <w:proofErr w:type="spellEnd"/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 </w:t>
      </w:r>
      <w:r w:rsidR="002510D0">
        <w:rPr>
          <w:rFonts w:ascii="Times New Roman" w:eastAsia="Times New Roman" w:hAnsi="Times New Roman" w:cs="Times New Roman"/>
          <w:sz w:val="28"/>
          <w:szCs w:val="28"/>
          <w:lang w:eastAsia="uk-UA"/>
        </w:rPr>
        <w:t>2005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2510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його матір </w:t>
      </w:r>
      <w:proofErr w:type="spellStart"/>
      <w:r w:rsidR="002510D0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Кондзьолу</w:t>
      </w:r>
      <w:proofErr w:type="spellEnd"/>
      <w:r w:rsidR="002510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Віру Михайлівну</w:t>
      </w:r>
    </w:p>
    <w:p w:rsidR="000F3A92" w:rsidRPr="00C63994" w:rsidRDefault="000F3A92" w:rsidP="000F3A92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Контроль за виконанням рішення покласти на керуючого справами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Богдана СТЕПАНЯКА</w:t>
      </w:r>
    </w:p>
    <w:p w:rsidR="000F3A92" w:rsidRDefault="000F3A92" w:rsidP="000F3A92">
      <w:pPr>
        <w:rPr>
          <w:rFonts w:ascii="Times New Roman" w:hAnsi="Times New Roman" w:cs="Times New Roman"/>
          <w:b/>
          <w:sz w:val="28"/>
          <w:szCs w:val="28"/>
        </w:rPr>
      </w:pPr>
    </w:p>
    <w:p w:rsidR="00C04A00" w:rsidRDefault="00C04A00" w:rsidP="00C04A00">
      <w:pPr>
        <w:rPr>
          <w:rFonts w:ascii="Times New Roman" w:hAnsi="Times New Roman" w:cs="Times New Roman"/>
          <w:b/>
          <w:sz w:val="28"/>
          <w:szCs w:val="28"/>
        </w:rPr>
      </w:pPr>
    </w:p>
    <w:p w:rsidR="00C04A00" w:rsidRPr="00A32E13" w:rsidRDefault="00C04A00" w:rsidP="00C04A00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027F9" w:rsidRPr="00A32E13" w:rsidRDefault="00C04A00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7F9"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32583C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37F64"/>
    <w:rsid w:val="0006282B"/>
    <w:rsid w:val="00081A40"/>
    <w:rsid w:val="000944F1"/>
    <w:rsid w:val="00094F01"/>
    <w:rsid w:val="000C3E9D"/>
    <w:rsid w:val="000E64D5"/>
    <w:rsid w:val="000F3A92"/>
    <w:rsid w:val="000F3F3D"/>
    <w:rsid w:val="00127A0E"/>
    <w:rsid w:val="00133038"/>
    <w:rsid w:val="0015253D"/>
    <w:rsid w:val="00157EE5"/>
    <w:rsid w:val="001F15F2"/>
    <w:rsid w:val="0020268C"/>
    <w:rsid w:val="00223F7E"/>
    <w:rsid w:val="00227C0C"/>
    <w:rsid w:val="002510D0"/>
    <w:rsid w:val="002B5A38"/>
    <w:rsid w:val="00313CD0"/>
    <w:rsid w:val="0032583C"/>
    <w:rsid w:val="00334AF0"/>
    <w:rsid w:val="00356DD5"/>
    <w:rsid w:val="0036754A"/>
    <w:rsid w:val="003F4CC9"/>
    <w:rsid w:val="00401D9E"/>
    <w:rsid w:val="0048492F"/>
    <w:rsid w:val="004C0FA0"/>
    <w:rsid w:val="004C3CFF"/>
    <w:rsid w:val="005240C2"/>
    <w:rsid w:val="00534557"/>
    <w:rsid w:val="00544D6A"/>
    <w:rsid w:val="00564513"/>
    <w:rsid w:val="005A0169"/>
    <w:rsid w:val="00625706"/>
    <w:rsid w:val="007213E9"/>
    <w:rsid w:val="007418A1"/>
    <w:rsid w:val="00764859"/>
    <w:rsid w:val="0079099C"/>
    <w:rsid w:val="007B55B6"/>
    <w:rsid w:val="007E14D9"/>
    <w:rsid w:val="007E68D8"/>
    <w:rsid w:val="008101A5"/>
    <w:rsid w:val="00850C3D"/>
    <w:rsid w:val="00861FCD"/>
    <w:rsid w:val="008A63DA"/>
    <w:rsid w:val="009027F9"/>
    <w:rsid w:val="00936846"/>
    <w:rsid w:val="00972D02"/>
    <w:rsid w:val="009B3B52"/>
    <w:rsid w:val="009E5A9E"/>
    <w:rsid w:val="00A32E13"/>
    <w:rsid w:val="00A66774"/>
    <w:rsid w:val="00A70DA3"/>
    <w:rsid w:val="00AD1228"/>
    <w:rsid w:val="00B93BA2"/>
    <w:rsid w:val="00BC6536"/>
    <w:rsid w:val="00C04A00"/>
    <w:rsid w:val="00C430B7"/>
    <w:rsid w:val="00C67F75"/>
    <w:rsid w:val="00C74B62"/>
    <w:rsid w:val="00C83817"/>
    <w:rsid w:val="00CB3D2C"/>
    <w:rsid w:val="00CE1537"/>
    <w:rsid w:val="00CF5CDE"/>
    <w:rsid w:val="00D0068B"/>
    <w:rsid w:val="00D77CD4"/>
    <w:rsid w:val="00D8358F"/>
    <w:rsid w:val="00D87629"/>
    <w:rsid w:val="00DA356F"/>
    <w:rsid w:val="00E43FC1"/>
    <w:rsid w:val="00E76815"/>
    <w:rsid w:val="00EC73DA"/>
    <w:rsid w:val="00F070F9"/>
    <w:rsid w:val="00F94951"/>
    <w:rsid w:val="00FB1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8EEF2"/>
  <w15:docId w15:val="{DBB4BA8F-002D-4AD8-9E3D-B8B4ED038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794</Words>
  <Characters>454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2020-02-20T11:00:00Z</cp:lastPrinted>
  <dcterms:created xsi:type="dcterms:W3CDTF">2023-05-12T07:35:00Z</dcterms:created>
  <dcterms:modified xsi:type="dcterms:W3CDTF">2023-05-12T07:35:00Z</dcterms:modified>
</cp:coreProperties>
</file>